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1955" w14:textId="77777777" w:rsidR="00FA0704" w:rsidRPr="00FA0704" w:rsidRDefault="00FA0704" w:rsidP="00FA0704">
      <w:pPr>
        <w:spacing w:after="0" w:line="240" w:lineRule="auto"/>
        <w:jc w:val="center"/>
        <w:rPr>
          <w:rFonts w:ascii="Calibri" w:eastAsia="Calibri" w:hAnsi="Calibri" w:cs="Times New Roman"/>
          <w:color w:val="365F91"/>
          <w:sz w:val="24"/>
          <w:szCs w:val="24"/>
        </w:rPr>
      </w:pPr>
      <w:r w:rsidRPr="00FA0704">
        <w:rPr>
          <w:rFonts w:ascii="Calibri" w:eastAsia="Calibri" w:hAnsi="Calibri" w:cs="Times New Roman"/>
          <w:noProof/>
          <w:color w:val="365F91"/>
          <w:sz w:val="24"/>
          <w:szCs w:val="24"/>
          <w:lang w:eastAsia="it-IT"/>
        </w:rPr>
        <w:drawing>
          <wp:inline distT="0" distB="0" distL="0" distR="0" wp14:anchorId="69DFE0F4" wp14:editId="4CC5D2B9">
            <wp:extent cx="1362075" cy="1239365"/>
            <wp:effectExtent l="0" t="0" r="0" b="0"/>
            <wp:docPr id="1" name="Immagine 1" descr="UNIPR_CENTRATO_2RIGHE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R_CENTRATO_2RIGHE_POS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0" cy="126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CBF46" w14:textId="77777777" w:rsidR="00FA0704" w:rsidRPr="00FA0704" w:rsidRDefault="00FA0704" w:rsidP="00FA0704">
      <w:pPr>
        <w:spacing w:after="0" w:line="240" w:lineRule="auto"/>
        <w:rPr>
          <w:rFonts w:ascii="Calibri" w:eastAsia="Calibri" w:hAnsi="Calibri" w:cs="Times New Roman"/>
          <w:color w:val="365F91"/>
          <w:sz w:val="24"/>
          <w:szCs w:val="24"/>
        </w:rPr>
      </w:pPr>
    </w:p>
    <w:p w14:paraId="1062C1C4" w14:textId="77777777" w:rsidR="00FA0704" w:rsidRPr="00FA0704" w:rsidRDefault="00FA0704" w:rsidP="00FA0704">
      <w:pPr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72"/>
          <w:szCs w:val="72"/>
        </w:rPr>
      </w:pPr>
      <w:r w:rsidRPr="00FA0704">
        <w:rPr>
          <w:rFonts w:ascii="Calibri" w:eastAsia="Calibri" w:hAnsi="Calibri" w:cs="Times New Roman"/>
          <w:b/>
          <w:color w:val="0070C0"/>
          <w:sz w:val="72"/>
          <w:szCs w:val="72"/>
        </w:rPr>
        <w:t>DIPARTIMENTO DI INGEGNERIA E ARCHITETTURA</w:t>
      </w:r>
    </w:p>
    <w:p w14:paraId="37B02DCE" w14:textId="77777777" w:rsidR="00FA0704" w:rsidRPr="00FA0704" w:rsidRDefault="00FA0704" w:rsidP="00FA0704">
      <w:pPr>
        <w:spacing w:after="0" w:line="240" w:lineRule="auto"/>
        <w:jc w:val="center"/>
        <w:rPr>
          <w:rFonts w:ascii="Arial Black" w:eastAsia="Times New Roman" w:hAnsi="Arial Black" w:cs="Times New Roman"/>
          <w:sz w:val="30"/>
          <w:szCs w:val="20"/>
          <w:lang w:val="pt-BR" w:eastAsia="it-IT"/>
        </w:rPr>
      </w:pPr>
      <w:r w:rsidRPr="00FA0704">
        <w:rPr>
          <w:rFonts w:ascii="Arial Black" w:eastAsia="Times New Roman" w:hAnsi="Arial Black" w:cs="Times New Roman"/>
          <w:noProof/>
          <w:sz w:val="30"/>
          <w:szCs w:val="20"/>
          <w:lang w:eastAsia="it-IT"/>
        </w:rPr>
        <w:drawing>
          <wp:inline distT="0" distB="0" distL="0" distR="0" wp14:anchorId="5C31D421" wp14:editId="7EA3D66B">
            <wp:extent cx="923925" cy="850809"/>
            <wp:effectExtent l="0" t="0" r="0" b="6985"/>
            <wp:docPr id="2" name="Immagine 2" descr="tocco-di-lau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cco-di-laur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46" cy="87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A1B1D" w14:textId="1F7D0291" w:rsidR="00064732" w:rsidRDefault="00FA0704" w:rsidP="00064732">
      <w:pPr>
        <w:pStyle w:val="Corpotesto1"/>
        <w:jc w:val="center"/>
        <w:rPr>
          <w:rFonts w:ascii="Calibri" w:hAnsi="Calibri" w:cs="Tahoma"/>
          <w:b/>
          <w:color w:val="17365D"/>
          <w:sz w:val="32"/>
          <w:szCs w:val="32"/>
        </w:rPr>
      </w:pPr>
      <w:r w:rsidRPr="00FA0704">
        <w:rPr>
          <w:rFonts w:ascii="Calibri" w:hAnsi="Calibri" w:cs="Tahoma"/>
          <w:color w:val="17365D"/>
          <w:sz w:val="44"/>
          <w:szCs w:val="44"/>
        </w:rPr>
        <w:t>PROGRAMM</w:t>
      </w:r>
      <w:r w:rsidR="00CF4516">
        <w:rPr>
          <w:rFonts w:ascii="Calibri" w:hAnsi="Calibri" w:cs="Tahoma"/>
          <w:color w:val="17365D"/>
          <w:sz w:val="44"/>
          <w:szCs w:val="44"/>
        </w:rPr>
        <w:t>A DELLA SESSIONE D</w:t>
      </w:r>
      <w:r w:rsidR="008F0656">
        <w:rPr>
          <w:rFonts w:ascii="Calibri" w:hAnsi="Calibri" w:cs="Tahoma"/>
          <w:color w:val="17365D"/>
          <w:sz w:val="44"/>
          <w:szCs w:val="44"/>
        </w:rPr>
        <w:t>ELL’ 11 DICEMBRE</w:t>
      </w:r>
      <w:r w:rsidRPr="00FA0704">
        <w:rPr>
          <w:rFonts w:ascii="Calibri" w:hAnsi="Calibri" w:cs="Tahoma"/>
          <w:color w:val="17365D"/>
          <w:sz w:val="44"/>
          <w:szCs w:val="44"/>
        </w:rPr>
        <w:t xml:space="preserve"> </w:t>
      </w:r>
      <w:r w:rsidR="00CF4516">
        <w:rPr>
          <w:rFonts w:ascii="Calibri" w:hAnsi="Calibri" w:cs="Tahoma"/>
          <w:color w:val="17365D"/>
          <w:sz w:val="44"/>
          <w:szCs w:val="44"/>
        </w:rPr>
        <w:t xml:space="preserve"> 2020</w:t>
      </w:r>
      <w:r w:rsidR="00064732" w:rsidRPr="00064732">
        <w:rPr>
          <w:rFonts w:ascii="Calibri" w:hAnsi="Calibri" w:cs="Tahoma"/>
          <w:b/>
          <w:color w:val="17365D"/>
          <w:sz w:val="32"/>
          <w:szCs w:val="32"/>
        </w:rPr>
        <w:t xml:space="preserve"> </w:t>
      </w:r>
    </w:p>
    <w:p w14:paraId="33D444EE" w14:textId="29CF39E7" w:rsidR="00064732" w:rsidRPr="00B560A8" w:rsidRDefault="008F0656" w:rsidP="00064732">
      <w:pPr>
        <w:pStyle w:val="Corpotesto1"/>
        <w:jc w:val="center"/>
        <w:rPr>
          <w:rFonts w:ascii="Calibri" w:hAnsi="Calibri" w:cs="Tahoma"/>
          <w:b/>
          <w:color w:val="17365D"/>
          <w:sz w:val="32"/>
          <w:szCs w:val="32"/>
        </w:rPr>
      </w:pPr>
      <w:r>
        <w:rPr>
          <w:rFonts w:ascii="Calibri" w:hAnsi="Calibri" w:cs="Tahoma"/>
          <w:b/>
          <w:color w:val="17365D"/>
          <w:sz w:val="32"/>
          <w:szCs w:val="32"/>
        </w:rPr>
        <w:t xml:space="preserve">I </w:t>
      </w:r>
      <w:r w:rsidR="00064732" w:rsidRPr="00B560A8">
        <w:rPr>
          <w:rFonts w:ascii="Calibri" w:hAnsi="Calibri" w:cs="Tahoma"/>
          <w:b/>
          <w:color w:val="17365D"/>
          <w:sz w:val="32"/>
          <w:szCs w:val="32"/>
        </w:rPr>
        <w:t>laureandi svolgeranno l’esame in modalità telematica</w:t>
      </w:r>
      <w:r w:rsidR="00064732">
        <w:rPr>
          <w:rFonts w:ascii="Calibri" w:hAnsi="Calibri" w:cs="Tahoma"/>
          <w:b/>
          <w:color w:val="17365D"/>
          <w:sz w:val="32"/>
          <w:szCs w:val="32"/>
        </w:rPr>
        <w:t xml:space="preserve"> al loro domicilio</w:t>
      </w:r>
    </w:p>
    <w:p w14:paraId="71653586" w14:textId="77777777" w:rsidR="00FA0704" w:rsidRDefault="00FA0704" w:rsidP="00FA0704">
      <w:pPr>
        <w:spacing w:after="0" w:line="240" w:lineRule="auto"/>
        <w:jc w:val="center"/>
        <w:rPr>
          <w:rFonts w:ascii="Calibri" w:eastAsia="Times New Roman" w:hAnsi="Calibri" w:cs="Tahoma"/>
          <w:color w:val="17365D"/>
          <w:sz w:val="44"/>
          <w:szCs w:val="44"/>
          <w:lang w:eastAsia="it-IT"/>
        </w:rPr>
      </w:pPr>
    </w:p>
    <w:p w14:paraId="52C3586E" w14:textId="77777777" w:rsidR="00064732" w:rsidRPr="00FA0704" w:rsidRDefault="00064732" w:rsidP="00FA0704">
      <w:pPr>
        <w:spacing w:after="0" w:line="240" w:lineRule="auto"/>
        <w:jc w:val="center"/>
        <w:rPr>
          <w:rFonts w:ascii="Calibri" w:eastAsia="Times New Roman" w:hAnsi="Calibri" w:cs="Tahoma"/>
          <w:color w:val="17365D"/>
          <w:sz w:val="44"/>
          <w:szCs w:val="44"/>
          <w:lang w:eastAsia="it-IT"/>
        </w:rPr>
      </w:pPr>
    </w:p>
    <w:tbl>
      <w:tblPr>
        <w:tblW w:w="4443" w:type="pct"/>
        <w:tblInd w:w="25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1E0" w:firstRow="1" w:lastRow="1" w:firstColumn="1" w:lastColumn="1" w:noHBand="0" w:noVBand="0"/>
      </w:tblPr>
      <w:tblGrid>
        <w:gridCol w:w="3666"/>
        <w:gridCol w:w="9589"/>
      </w:tblGrid>
      <w:tr w:rsidR="00FA0704" w:rsidRPr="00FA0704" w14:paraId="42037622" w14:textId="77777777" w:rsidTr="008F0656">
        <w:trPr>
          <w:trHeight w:val="12331"/>
        </w:trPr>
        <w:tc>
          <w:tcPr>
            <w:tcW w:w="1383" w:type="pct"/>
          </w:tcPr>
          <w:p w14:paraId="2B244C74" w14:textId="77777777" w:rsidR="00FA0704" w:rsidRPr="00FA0704" w:rsidRDefault="00FA0704" w:rsidP="00FA0704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14:paraId="2A95C579" w14:textId="77777777" w:rsidR="00FA0704" w:rsidRPr="00FA0704" w:rsidRDefault="00FA0704" w:rsidP="002A5919">
            <w:pPr>
              <w:spacing w:after="0" w:line="276" w:lineRule="auto"/>
              <w:ind w:right="453"/>
              <w:jc w:val="right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14:paraId="4EC589CC" w14:textId="77777777" w:rsidR="00FA0704" w:rsidRPr="00FA0704" w:rsidRDefault="00FA0704" w:rsidP="00FA0704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14:paraId="0B4444F5" w14:textId="77777777" w:rsidR="00FA0704" w:rsidRPr="00FA0704" w:rsidRDefault="00FA0704" w:rsidP="002F5103">
            <w:pPr>
              <w:spacing w:after="0" w:line="276" w:lineRule="auto"/>
              <w:ind w:right="887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</w:tc>
        <w:tc>
          <w:tcPr>
            <w:tcW w:w="3617" w:type="pct"/>
          </w:tcPr>
          <w:p w14:paraId="5516296B" w14:textId="77777777" w:rsidR="00FA0704" w:rsidRPr="004214C3" w:rsidRDefault="00FA0704" w:rsidP="00D238C4">
            <w:pPr>
              <w:spacing w:after="0" w:line="240" w:lineRule="auto"/>
              <w:ind w:left="-4077" w:hanging="1701"/>
              <w:jc w:val="center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 w:rsidRPr="004214C3">
              <w:rPr>
                <w:rFonts w:eastAsia="Times New Roman" w:cs="Tahoma"/>
                <w:b/>
                <w:sz w:val="24"/>
                <w:szCs w:val="24"/>
                <w:lang w:eastAsia="it-IT"/>
              </w:rPr>
              <w:t>Commissione Presieduta dal</w:t>
            </w:r>
          </w:p>
          <w:p w14:paraId="4E3FD379" w14:textId="2D22F35F" w:rsidR="00FA0704" w:rsidRDefault="00FA0704" w:rsidP="00D238C4">
            <w:pPr>
              <w:keepNext/>
              <w:spacing w:after="0" w:line="240" w:lineRule="auto"/>
              <w:ind w:left="-4077" w:hanging="1701"/>
              <w:jc w:val="center"/>
              <w:outlineLvl w:val="6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 w:rsidRPr="004214C3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Prof. </w:t>
            </w:r>
            <w:r w:rsidR="008F0656">
              <w:rPr>
                <w:rFonts w:eastAsia="Times New Roman" w:cs="Tahoma"/>
                <w:b/>
                <w:sz w:val="24"/>
                <w:szCs w:val="24"/>
                <w:lang w:eastAsia="it-IT"/>
              </w:rPr>
              <w:t>Marcello Vanali</w:t>
            </w:r>
          </w:p>
          <w:p w14:paraId="0A389726" w14:textId="77777777" w:rsidR="008F0656" w:rsidRDefault="00D238C4" w:rsidP="00D238C4">
            <w:pPr>
              <w:keepNext/>
              <w:spacing w:after="0" w:line="240" w:lineRule="auto"/>
              <w:ind w:left="-4077" w:hanging="1701"/>
              <w:jc w:val="center"/>
              <w:outlineLvl w:val="6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Laurea </w:t>
            </w:r>
            <w:r w:rsidR="008F0656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Magistrale </w:t>
            </w: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in </w:t>
            </w:r>
          </w:p>
          <w:p w14:paraId="14AE6C31" w14:textId="5B55EB81" w:rsidR="008F0656" w:rsidRDefault="00D238C4" w:rsidP="00D238C4">
            <w:pPr>
              <w:keepNext/>
              <w:spacing w:after="0" w:line="240" w:lineRule="auto"/>
              <w:ind w:left="-4077" w:hanging="1701"/>
              <w:jc w:val="center"/>
              <w:outlineLvl w:val="6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>Ingegneria Meccanica</w:t>
            </w:r>
            <w:r w:rsidR="00857C58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 </w:t>
            </w:r>
          </w:p>
          <w:p w14:paraId="01A0AE7D" w14:textId="3AFEC37B" w:rsidR="00FA0704" w:rsidRDefault="008F0656" w:rsidP="008F0656">
            <w:pPr>
              <w:keepNext/>
              <w:spacing w:after="0" w:line="240" w:lineRule="auto"/>
              <w:outlineLvl w:val="6"/>
              <w:rPr>
                <w:rFonts w:eastAsia="Times New Roman" w:cs="Tahoma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ahoma"/>
                <w:b/>
                <w:color w:val="000000"/>
                <w:sz w:val="28"/>
                <w:szCs w:val="28"/>
                <w:lang w:eastAsia="it-IT"/>
              </w:rPr>
              <w:t xml:space="preserve">                         5016</w:t>
            </w:r>
          </w:p>
          <w:p w14:paraId="0C52A99C" w14:textId="6E4158E2" w:rsidR="005553D9" w:rsidRPr="00DE75B7" w:rsidRDefault="005553D9" w:rsidP="00D238C4">
            <w:pPr>
              <w:spacing w:after="0" w:line="240" w:lineRule="auto"/>
              <w:ind w:left="-4077" w:hanging="1701"/>
              <w:jc w:val="center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 ore </w:t>
            </w:r>
            <w:r w:rsidRPr="00DE75B7">
              <w:rPr>
                <w:rFonts w:eastAsia="Times New Roman" w:cs="Tahoma"/>
                <w:b/>
                <w:sz w:val="24"/>
                <w:szCs w:val="24"/>
                <w:lang w:eastAsia="it-IT"/>
              </w:rPr>
              <w:t>9,00</w:t>
            </w:r>
          </w:p>
          <w:p w14:paraId="33998C01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14:paraId="1553BF26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sz w:val="24"/>
                <w:szCs w:val="24"/>
                <w:lang w:eastAsia="it-IT"/>
              </w:rPr>
              <w:t>AMABANELLI ALESSANDRO</w:t>
            </w:r>
          </w:p>
          <w:p w14:paraId="3813F065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sz w:val="24"/>
                <w:szCs w:val="24"/>
                <w:lang w:eastAsia="it-IT"/>
              </w:rPr>
              <w:t>LASAGNA MASSIMILIANO</w:t>
            </w:r>
          </w:p>
          <w:p w14:paraId="12BB581B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sz w:val="24"/>
                <w:szCs w:val="24"/>
                <w:lang w:eastAsia="it-IT"/>
              </w:rPr>
              <w:t>MONARO MARCO</w:t>
            </w:r>
          </w:p>
          <w:p w14:paraId="27F89F7E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sz w:val="24"/>
                <w:szCs w:val="24"/>
                <w:lang w:eastAsia="it-IT"/>
              </w:rPr>
              <w:t>MORONI MATTEO</w:t>
            </w:r>
          </w:p>
          <w:p w14:paraId="62AABD56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sz w:val="24"/>
                <w:szCs w:val="24"/>
                <w:lang w:eastAsia="it-IT"/>
              </w:rPr>
              <w:t>NKENKEU TEULEM JONAS BLONDON</w:t>
            </w:r>
          </w:p>
          <w:p w14:paraId="09ABB840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sz w:val="24"/>
                <w:szCs w:val="24"/>
                <w:lang w:eastAsia="it-IT"/>
              </w:rPr>
              <w:t>RICCHETTI ALESSANDRO</w:t>
            </w:r>
          </w:p>
          <w:p w14:paraId="5D1FA01A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sz w:val="24"/>
                <w:szCs w:val="24"/>
                <w:lang w:eastAsia="it-IT"/>
              </w:rPr>
              <w:t>STEFANI SARA</w:t>
            </w:r>
          </w:p>
          <w:p w14:paraId="04557DA9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sz w:val="24"/>
                <w:szCs w:val="24"/>
                <w:lang w:eastAsia="it-IT"/>
              </w:rPr>
              <w:t>TIBERTI MATTIA</w:t>
            </w:r>
          </w:p>
          <w:p w14:paraId="46158105" w14:textId="065E1A50" w:rsidR="008F0656" w:rsidRP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sz w:val="24"/>
                <w:szCs w:val="24"/>
                <w:lang w:eastAsia="it-IT"/>
              </w:rPr>
              <w:t>ZAMBRELLI LUCA</w:t>
            </w:r>
          </w:p>
        </w:tc>
      </w:tr>
    </w:tbl>
    <w:p w14:paraId="19D7BD9C" w14:textId="77777777" w:rsidR="00FA0704" w:rsidRPr="00FA0704" w:rsidRDefault="00FA0704" w:rsidP="00FA0704">
      <w:pPr>
        <w:spacing w:after="0" w:line="240" w:lineRule="auto"/>
        <w:jc w:val="center"/>
        <w:rPr>
          <w:rFonts w:ascii="Calibri" w:eastAsia="Times New Roman" w:hAnsi="Calibri" w:cs="Calibri"/>
          <w:sz w:val="44"/>
          <w:szCs w:val="44"/>
          <w:lang w:eastAsia="it-IT"/>
        </w:rPr>
      </w:pPr>
    </w:p>
    <w:p w14:paraId="0491D98D" w14:textId="77777777" w:rsidR="00FA0704" w:rsidRPr="00FA0704" w:rsidRDefault="00FA0704" w:rsidP="00CF4516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it-IT"/>
        </w:rPr>
      </w:pPr>
    </w:p>
    <w:tbl>
      <w:tblPr>
        <w:tblW w:w="4507" w:type="pct"/>
        <w:tblInd w:w="3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1E0" w:firstRow="1" w:lastRow="1" w:firstColumn="1" w:lastColumn="1" w:noHBand="0" w:noVBand="0"/>
      </w:tblPr>
      <w:tblGrid>
        <w:gridCol w:w="3523"/>
        <w:gridCol w:w="567"/>
        <w:gridCol w:w="9356"/>
      </w:tblGrid>
      <w:tr w:rsidR="00FA0704" w:rsidRPr="00FA0704" w14:paraId="35F101C4" w14:textId="77777777" w:rsidTr="008F0656">
        <w:trPr>
          <w:trHeight w:val="13233"/>
        </w:trPr>
        <w:tc>
          <w:tcPr>
            <w:tcW w:w="1310" w:type="pct"/>
          </w:tcPr>
          <w:p w14:paraId="6A539B76" w14:textId="77777777" w:rsidR="00FA0704" w:rsidRPr="00FA0704" w:rsidRDefault="00FA0704" w:rsidP="00FA07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</w:p>
          <w:p w14:paraId="756CBAB0" w14:textId="6324120D" w:rsidR="00FA0704" w:rsidRPr="00FA0704" w:rsidRDefault="00FA0704" w:rsidP="008F0656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1" w:type="pct"/>
          </w:tcPr>
          <w:p w14:paraId="6742EA1F" w14:textId="77777777" w:rsidR="00FA0704" w:rsidRPr="00FA0704" w:rsidRDefault="00FA0704" w:rsidP="00FA0704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</w:p>
          <w:p w14:paraId="0D1C8E97" w14:textId="77777777" w:rsidR="002F5103" w:rsidRPr="00FA0704" w:rsidRDefault="00FA0704" w:rsidP="002F510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</w:t>
            </w:r>
          </w:p>
          <w:p w14:paraId="1B96FCD7" w14:textId="77777777" w:rsidR="00D2228E" w:rsidRPr="00FA0704" w:rsidRDefault="00D2228E" w:rsidP="008F0656">
            <w:pPr>
              <w:spacing w:after="0" w:line="240" w:lineRule="auto"/>
              <w:ind w:left="-3794"/>
              <w:jc w:val="center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</w:p>
        </w:tc>
        <w:tc>
          <w:tcPr>
            <w:tcW w:w="3479" w:type="pct"/>
          </w:tcPr>
          <w:p w14:paraId="0A6E909C" w14:textId="77777777" w:rsidR="00FA0704" w:rsidRPr="00FA0704" w:rsidRDefault="00FA0704" w:rsidP="00FA0704">
            <w:pPr>
              <w:spacing w:after="0" w:line="240" w:lineRule="auto"/>
              <w:rPr>
                <w:rFonts w:ascii="Calibri" w:eastAsia="Times New Roman" w:hAnsi="Calibri" w:cs="Tahoma"/>
                <w:b/>
                <w:sz w:val="28"/>
                <w:szCs w:val="28"/>
                <w:lang w:eastAsia="it-IT"/>
              </w:rPr>
            </w:pPr>
          </w:p>
          <w:p w14:paraId="4EAE759B" w14:textId="77777777" w:rsidR="00FA0704" w:rsidRPr="00FA0704" w:rsidRDefault="00FA0704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Commissione Presieduta dal</w:t>
            </w:r>
          </w:p>
          <w:p w14:paraId="15E29959" w14:textId="77777777" w:rsidR="00FA0704" w:rsidRPr="00FA0704" w:rsidRDefault="00FA0704" w:rsidP="008F0656">
            <w:pPr>
              <w:keepNext/>
              <w:spacing w:after="0" w:line="240" w:lineRule="auto"/>
              <w:ind w:left="289"/>
              <w:outlineLvl w:val="6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Prof. Giuseppe Vignali</w:t>
            </w:r>
          </w:p>
          <w:p w14:paraId="31219D3C" w14:textId="58E032F8" w:rsidR="00FA0704" w:rsidRPr="00FA0704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            </w:t>
            </w:r>
            <w:r w:rsidR="00FA0704" w:rsidRPr="00DE75B7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ore 1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5</w:t>
            </w:r>
          </w:p>
          <w:p w14:paraId="7199DF96" w14:textId="77777777" w:rsidR="00FA0704" w:rsidRPr="00FA0704" w:rsidRDefault="00FA0704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Laurea Magistrale in Ingegneria</w:t>
            </w:r>
          </w:p>
          <w:p w14:paraId="372360B3" w14:textId="77777777" w:rsidR="00FA0704" w:rsidRPr="00FA0704" w:rsidRDefault="00FA0704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degli Impianti e delle Macchine dell'Industria Alimentare</w:t>
            </w:r>
          </w:p>
          <w:p w14:paraId="63417962" w14:textId="77777777" w:rsidR="00FA0704" w:rsidRPr="00FA0704" w:rsidRDefault="00FA0704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5056</w:t>
            </w:r>
          </w:p>
          <w:p w14:paraId="08D199DC" w14:textId="77777777" w:rsidR="008F0656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lang w:eastAsia="it-IT"/>
              </w:rPr>
            </w:pPr>
          </w:p>
          <w:p w14:paraId="13B81970" w14:textId="77777777" w:rsidR="008F0656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lang w:eastAsia="it-IT"/>
              </w:rPr>
            </w:pPr>
          </w:p>
          <w:p w14:paraId="56F96A9B" w14:textId="6C084125" w:rsidR="002654C9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lang w:eastAsia="it-IT"/>
              </w:rPr>
            </w:pPr>
            <w:r>
              <w:rPr>
                <w:rFonts w:ascii="Calibri" w:eastAsia="Times New Roman" w:hAnsi="Calibri" w:cs="Tahoma"/>
                <w:lang w:eastAsia="it-IT"/>
              </w:rPr>
              <w:t>TRAMA SALVATORE</w:t>
            </w:r>
          </w:p>
          <w:p w14:paraId="3027FFC8" w14:textId="77777777" w:rsidR="008F0656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lang w:eastAsia="it-IT"/>
              </w:rPr>
            </w:pPr>
            <w:r>
              <w:rPr>
                <w:rFonts w:ascii="Calibri" w:eastAsia="Times New Roman" w:hAnsi="Calibri" w:cs="Tahoma"/>
                <w:lang w:eastAsia="it-IT"/>
              </w:rPr>
              <w:t>GHILLANI CAMILLA</w:t>
            </w:r>
          </w:p>
          <w:p w14:paraId="15B5BFEF" w14:textId="77777777" w:rsidR="008F0656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lang w:eastAsia="it-IT"/>
              </w:rPr>
            </w:pPr>
            <w:r>
              <w:rPr>
                <w:rFonts w:ascii="Calibri" w:eastAsia="Times New Roman" w:hAnsi="Calibri" w:cs="Tahoma"/>
                <w:lang w:eastAsia="it-IT"/>
              </w:rPr>
              <w:t>CONIO MARCO</w:t>
            </w:r>
          </w:p>
          <w:p w14:paraId="798672DA" w14:textId="083AB3D9" w:rsidR="008F0656" w:rsidRPr="00FA0704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ahoma"/>
                <w:lang w:eastAsia="it-IT"/>
              </w:rPr>
              <w:t>SOLZI FEDERICO</w:t>
            </w:r>
          </w:p>
        </w:tc>
      </w:tr>
    </w:tbl>
    <w:p w14:paraId="79DD9DAE" w14:textId="77777777" w:rsidR="00FA0704" w:rsidRPr="00FA0704" w:rsidRDefault="00FA0704" w:rsidP="00FA0704">
      <w:pPr>
        <w:autoSpaceDE w:val="0"/>
        <w:autoSpaceDN w:val="0"/>
        <w:adjustRightInd w:val="0"/>
        <w:spacing w:after="0" w:line="240" w:lineRule="atLeast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</w:p>
    <w:p w14:paraId="45F7287A" w14:textId="77777777" w:rsidR="00FA0704" w:rsidRPr="00FA0704" w:rsidRDefault="00FA0704" w:rsidP="00FA0704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</w:p>
    <w:p w14:paraId="35D8AB5C" w14:textId="77777777" w:rsidR="00FA0704" w:rsidRPr="00FA0704" w:rsidRDefault="00FA0704" w:rsidP="00FA0704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>La seduta di laurea può variare a seguito di rinuncia da parte di alcuni laureandi.</w:t>
      </w:r>
    </w:p>
    <w:p w14:paraId="5432B67F" w14:textId="77777777" w:rsidR="00FA0704" w:rsidRPr="00FA0704" w:rsidRDefault="00FA0704" w:rsidP="00FA0704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</w:p>
    <w:p w14:paraId="38900A51" w14:textId="77777777" w:rsidR="00FA0704" w:rsidRPr="00FA0704" w:rsidRDefault="00FA0704" w:rsidP="00FA0704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</w:p>
    <w:p w14:paraId="08E899A6" w14:textId="30348161" w:rsidR="00FA0704" w:rsidRPr="00FA0704" w:rsidRDefault="00FA0704" w:rsidP="00FA0704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 xml:space="preserve">   Parma,</w:t>
      </w:r>
      <w:r w:rsidR="008F0656">
        <w:rPr>
          <w:rFonts w:ascii="Calibri" w:eastAsia="Times New Roman" w:hAnsi="Calibri" w:cs="Tahoma"/>
          <w:sz w:val="24"/>
          <w:szCs w:val="24"/>
          <w:lang w:eastAsia="it-IT"/>
        </w:rPr>
        <w:t xml:space="preserve"> 4 DICEMBRE 2020</w:t>
      </w:r>
    </w:p>
    <w:p w14:paraId="5E5B2F13" w14:textId="77777777" w:rsidR="00FA0704" w:rsidRPr="00FA0704" w:rsidRDefault="00FA0704" w:rsidP="00FA0704">
      <w:pPr>
        <w:spacing w:after="0" w:line="240" w:lineRule="auto"/>
        <w:ind w:left="4248" w:hanging="708"/>
        <w:jc w:val="both"/>
        <w:rPr>
          <w:rFonts w:ascii="Calibri" w:eastAsia="Times New Roman" w:hAnsi="Calibri" w:cs="Tahoma"/>
          <w:lang w:eastAsia="it-IT"/>
        </w:rPr>
      </w:pP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 xml:space="preserve">          </w:t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  <w:t xml:space="preserve"> </w:t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  <w:t xml:space="preserve">        </w:t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lang w:eastAsia="it-IT"/>
        </w:rPr>
        <w:t xml:space="preserve">Servizio per la Didattica del </w:t>
      </w:r>
    </w:p>
    <w:p w14:paraId="6B29C776" w14:textId="77777777" w:rsidR="00FA0704" w:rsidRPr="00FA0704" w:rsidRDefault="00FA0704" w:rsidP="00FA0704">
      <w:pPr>
        <w:spacing w:after="0" w:line="240" w:lineRule="auto"/>
        <w:ind w:left="8496" w:firstLine="708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FA0704">
        <w:rPr>
          <w:rFonts w:ascii="Calibri" w:eastAsia="Times New Roman" w:hAnsi="Calibri" w:cs="Tahoma"/>
          <w:lang w:eastAsia="it-IT"/>
        </w:rPr>
        <w:t>Dipartimento di Ingegneria e Architettura</w:t>
      </w:r>
    </w:p>
    <w:p w14:paraId="3CD5F8B9" w14:textId="77777777" w:rsidR="00FA0704" w:rsidRPr="00FA0704" w:rsidRDefault="00FA0704" w:rsidP="00FA0704">
      <w:pPr>
        <w:spacing w:after="0" w:line="240" w:lineRule="auto"/>
        <w:ind w:left="7788" w:firstLine="708"/>
        <w:rPr>
          <w:rFonts w:ascii="Calibri" w:eastAsia="Times New Roman" w:hAnsi="Calibri" w:cs="Tahoma"/>
          <w:sz w:val="24"/>
          <w:szCs w:val="24"/>
          <w:lang w:eastAsia="it-IT"/>
        </w:rPr>
      </w:pPr>
    </w:p>
    <w:p w14:paraId="77B3989C" w14:textId="77777777" w:rsidR="00FA0704" w:rsidRPr="00FA0704" w:rsidRDefault="00FA0704" w:rsidP="00FA07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FF29CD9" w14:textId="77777777" w:rsidR="00FA0704" w:rsidRPr="00FA0704" w:rsidRDefault="00FA0704" w:rsidP="00FA0704"/>
    <w:p w14:paraId="5977F431" w14:textId="77777777" w:rsidR="00FC06EC" w:rsidRDefault="00FC06EC"/>
    <w:sectPr w:rsidR="00FC06EC" w:rsidSect="00D45FE9">
      <w:footerReference w:type="default" r:id="rId8"/>
      <w:pgSz w:w="16838" w:h="23811" w:code="8"/>
      <w:pgMar w:top="238" w:right="964" w:bottom="90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1EA8A" w14:textId="77777777" w:rsidR="00896D3B" w:rsidRDefault="00896D3B">
      <w:pPr>
        <w:spacing w:after="0" w:line="240" w:lineRule="auto"/>
      </w:pPr>
      <w:r>
        <w:separator/>
      </w:r>
    </w:p>
  </w:endnote>
  <w:endnote w:type="continuationSeparator" w:id="0">
    <w:p w14:paraId="5984AD44" w14:textId="77777777" w:rsidR="00896D3B" w:rsidRDefault="0089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0218760"/>
      <w:docPartObj>
        <w:docPartGallery w:val="Page Numbers (Bottom of Page)"/>
        <w:docPartUnique/>
      </w:docPartObj>
    </w:sdtPr>
    <w:sdtEndPr/>
    <w:sdtContent>
      <w:p w14:paraId="2D61F2E6" w14:textId="77777777" w:rsidR="00560EFD" w:rsidRDefault="00D949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C58">
          <w:rPr>
            <w:noProof/>
          </w:rPr>
          <w:t>1</w:t>
        </w:r>
        <w:r>
          <w:fldChar w:fldCharType="end"/>
        </w:r>
      </w:p>
    </w:sdtContent>
  </w:sdt>
  <w:p w14:paraId="21B03FBE" w14:textId="77777777" w:rsidR="00F0425A" w:rsidRDefault="00896D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F7508" w14:textId="77777777" w:rsidR="00896D3B" w:rsidRDefault="00896D3B">
      <w:pPr>
        <w:spacing w:after="0" w:line="240" w:lineRule="auto"/>
      </w:pPr>
      <w:r>
        <w:separator/>
      </w:r>
    </w:p>
  </w:footnote>
  <w:footnote w:type="continuationSeparator" w:id="0">
    <w:p w14:paraId="175C32DB" w14:textId="77777777" w:rsidR="00896D3B" w:rsidRDefault="00896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04"/>
    <w:rsid w:val="00020280"/>
    <w:rsid w:val="00064732"/>
    <w:rsid w:val="00161A30"/>
    <w:rsid w:val="00240E24"/>
    <w:rsid w:val="00247AEE"/>
    <w:rsid w:val="002504C5"/>
    <w:rsid w:val="002654C9"/>
    <w:rsid w:val="002A3C67"/>
    <w:rsid w:val="002A5919"/>
    <w:rsid w:val="002F5103"/>
    <w:rsid w:val="00326C36"/>
    <w:rsid w:val="00331F7F"/>
    <w:rsid w:val="003D74DE"/>
    <w:rsid w:val="004214C3"/>
    <w:rsid w:val="005553D9"/>
    <w:rsid w:val="0056615F"/>
    <w:rsid w:val="00572AB7"/>
    <w:rsid w:val="00675A68"/>
    <w:rsid w:val="00771243"/>
    <w:rsid w:val="00787A7A"/>
    <w:rsid w:val="00857C58"/>
    <w:rsid w:val="00896D3B"/>
    <w:rsid w:val="008F0656"/>
    <w:rsid w:val="00933D53"/>
    <w:rsid w:val="00A433F4"/>
    <w:rsid w:val="00AF3EC2"/>
    <w:rsid w:val="00B21930"/>
    <w:rsid w:val="00B642B6"/>
    <w:rsid w:val="00BA545C"/>
    <w:rsid w:val="00C13314"/>
    <w:rsid w:val="00CF4516"/>
    <w:rsid w:val="00D2228E"/>
    <w:rsid w:val="00D238C4"/>
    <w:rsid w:val="00D94926"/>
    <w:rsid w:val="00DE75B7"/>
    <w:rsid w:val="00E77631"/>
    <w:rsid w:val="00FA0704"/>
    <w:rsid w:val="00FA07BF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460F"/>
  <w15:chartTrackingRefBased/>
  <w15:docId w15:val="{31C10DDE-51DA-4B2C-911D-4A2D828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A0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0704"/>
  </w:style>
  <w:style w:type="paragraph" w:customStyle="1" w:styleId="Corpotesto1">
    <w:name w:val="Corpo testo1"/>
    <w:basedOn w:val="Normale"/>
    <w:link w:val="CorpotestoCarattere"/>
    <w:rsid w:val="00064732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1"/>
    <w:rsid w:val="00064732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MAGNATI</dc:creator>
  <cp:keywords/>
  <dc:description/>
  <cp:lastModifiedBy>Ilaria MAGNATI</cp:lastModifiedBy>
  <cp:revision>2</cp:revision>
  <dcterms:created xsi:type="dcterms:W3CDTF">2020-12-04T12:38:00Z</dcterms:created>
  <dcterms:modified xsi:type="dcterms:W3CDTF">2020-12-04T12:38:00Z</dcterms:modified>
</cp:coreProperties>
</file>